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Currículum Vitae</w:t>
      </w:r>
    </w:p>
    <w:p>
      <w:pPr>
        <w:pStyle w:val="Heading2"/>
      </w:pPr>
      <w:r>
        <w:t>Datos personales</w:t>
      </w:r>
    </w:p>
    <w:p>
      <w:r>
        <w:t>Nombre y apellido:</w:t>
      </w:r>
    </w:p>
    <w:p>
      <w:r>
        <w:t>Teléfono:</w:t>
      </w:r>
    </w:p>
    <w:p>
      <w:r>
        <w:t>Correo electrónico:</w:t>
      </w:r>
    </w:p>
    <w:p>
      <w:r>
        <w:t>Dirección:</w:t>
      </w:r>
    </w:p>
    <w:p>
      <w:r>
        <w:t>Disponibilidad para viajar o reubicarse:</w:t>
      </w:r>
    </w:p>
    <w:p>
      <w:pPr>
        <w:pStyle w:val="Heading2"/>
      </w:pPr>
      <w:r>
        <w:t>Perfil profesional</w:t>
      </w:r>
    </w:p>
    <w:p>
      <w:r>
        <w:t>Oficial electricista con más de 8 años de experiencia en instalaciones domiciliarias e industriales. Responsable, con capacidad para trabajar en equipo y resolver problemas en campo.</w:t>
      </w:r>
    </w:p>
    <w:p>
      <w:pPr>
        <w:pStyle w:val="Heading2"/>
      </w:pPr>
      <w:r>
        <w:t>Experiencia laboral</w:t>
      </w:r>
    </w:p>
    <w:p>
      <w:r>
        <w:rPr>
          <w:b/>
        </w:rPr>
        <w:t>Técnico en refrigeración</w:t>
        <w:br/>
      </w:r>
      <w:r>
        <w:t>Frío Servicios SRL – Rosario, Argentina</w:t>
        <w:br/>
      </w:r>
      <w:r>
        <w:t>Febrero 2021 – Actualidad</w:t>
        <w:br/>
      </w:r>
      <w:r>
        <w:t>Instalación, reparación y mantenimiento de equipos de aire acondicionado Split y centrales. Atención a clientes particulares y empresas.</w:t>
      </w:r>
    </w:p>
    <w:p>
      <w:pPr>
        <w:pStyle w:val="Heading2"/>
      </w:pPr>
      <w:r>
        <w:t>Formación académica</w:t>
      </w:r>
    </w:p>
    <w:p>
      <w:r>
        <w:t>Secundaria completa – E.E.T N.º 456</w:t>
      </w:r>
    </w:p>
    <w:p>
      <w:r>
        <w:t>Curso de Electricidad Domiciliaria – Centro de Formación Técnica</w:t>
      </w:r>
    </w:p>
    <w:p>
      <w:pPr>
        <w:pStyle w:val="Heading2"/>
      </w:pPr>
      <w:r>
        <w:t>Cursos y certificaciones</w:t>
      </w:r>
    </w:p>
    <w:p>
      <w:r>
        <w:t>Carnet de instalador electricista habilitado</w:t>
      </w:r>
    </w:p>
    <w:p>
      <w:r>
        <w:t>Capacitación en trabajo en altura (normas IRAM)</w:t>
      </w:r>
    </w:p>
    <w:p>
      <w:r>
        <w:t>Curso de RCP y primeros auxilios</w:t>
      </w:r>
    </w:p>
    <w:p>
      <w:pPr>
        <w:pStyle w:val="Heading2"/>
      </w:pPr>
      <w:r>
        <w:t>Habilidades</w:t>
      </w:r>
    </w:p>
    <w:p>
      <w:r>
        <w:t>• Manejo de herramientas eléctricas</w:t>
      </w:r>
    </w:p>
    <w:p>
      <w:r>
        <w:t>• Lectura de planos</w:t>
      </w:r>
    </w:p>
    <w:p>
      <w:r>
        <w:t>• Soldadura MIG</w:t>
      </w:r>
    </w:p>
    <w:p>
      <w:r>
        <w:t>• Trabajo en altura</w:t>
      </w:r>
    </w:p>
    <w:p>
      <w:r>
        <w:t>• Puntualidad y responsabilidad</w:t>
      </w:r>
    </w:p>
    <w:p>
      <w:r>
        <w:t>• Trabajo en equipo</w:t>
      </w:r>
    </w:p>
    <w:p>
      <w:pPr>
        <w:pStyle w:val="Heading2"/>
      </w:pPr>
      <w:r>
        <w:t>Referencias</w:t>
      </w:r>
    </w:p>
    <w:p>
      <w:r>
        <w:t>Disponibles a solicitud.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