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Currículum Vitae</w:t>
      </w:r>
    </w:p>
    <w:p>
      <w:pPr>
        <w:pStyle w:val="Heading2"/>
      </w:pPr>
      <w:r>
        <w:t>Datos personales</w:t>
      </w:r>
    </w:p>
    <w:p>
      <w:r>
        <w:t>Nombre completo: [Tu nombre aquí]</w:t>
      </w:r>
    </w:p>
    <w:p>
      <w:r>
        <w:t>Teléfono: [Tu número de contacto]</w:t>
      </w:r>
    </w:p>
    <w:p>
      <w:r>
        <w:t>Correo electrónico: [Tu correo electrónico]</w:t>
      </w:r>
    </w:p>
    <w:p>
      <w:r>
        <w:t>LinkedIn: [Enlace a tu perfil, si aplica]</w:t>
      </w:r>
    </w:p>
    <w:p>
      <w:pPr>
        <w:pStyle w:val="Heading2"/>
      </w:pPr>
      <w:r>
        <w:t>Perfil profesional</w:t>
      </w:r>
    </w:p>
    <w:p>
      <w:r>
        <w:t>Profesional con más de 5 años de experiencia en ventas y atención al cliente en el sector retail y servicios. Capacidad probada para alcanzar objetivos comerciales, gestionar equipos de trabajo y resolver incidencias con rapidez y empatía. Enfocado en la satisfacción del cliente y la fidelización.</w:t>
      </w:r>
    </w:p>
    <w:p>
      <w:pPr>
        <w:pStyle w:val="Heading2"/>
      </w:pPr>
      <w:r>
        <w:t>Experiencia laboral</w:t>
      </w:r>
    </w:p>
    <w:p>
      <w:r>
        <w:t>Ejecutivo de ventas – Empresa XYZ</w:t>
        <w:br/>
        <w:t>Enero 2020 – Actualidad</w:t>
        <w:br/>
        <w:t>- Incremento de ventas en un 20% anual durante tres años consecutivos.</w:t>
        <w:br/>
        <w:t>- Gestión de cartera de clientes y seguimiento postventa.</w:t>
        <w:br/>
        <w:t>- Capacitación a nuevos integrantes del equipo.</w:t>
      </w:r>
    </w:p>
    <w:p>
      <w:r>
        <w:t>Representante de atención al cliente – Empresa ABC</w:t>
        <w:br/>
        <w:t>Marzo 2017 – Diciembre 2019</w:t>
        <w:br/>
        <w:t>- Resolución de incidencias y reclamaciones en tiempo récord.</w:t>
        <w:br/>
        <w:t>- Mejora del índice de satisfacción del cliente en un 30%.</w:t>
        <w:br/>
        <w:t>- Trabajo coordinado con departamentos internos para soluciones integrales.</w:t>
      </w:r>
    </w:p>
    <w:p>
      <w:pPr>
        <w:pStyle w:val="Heading2"/>
      </w:pPr>
      <w:r>
        <w:t>Formación académica</w:t>
      </w:r>
    </w:p>
    <w:p>
      <w:r>
        <w:t>Técnico en Gestión Comercial – Instituto Comercial</w:t>
        <w:br/>
        <w:t>2015 – 2017</w:t>
      </w:r>
    </w:p>
    <w:p>
      <w:pPr>
        <w:pStyle w:val="Heading2"/>
      </w:pPr>
      <w:r>
        <w:t>Habilidades</w:t>
      </w:r>
    </w:p>
    <w:p>
      <w:r>
        <w:t>- Atención al cliente</w:t>
        <w:br/>
        <w:t>- Técnicas de venta</w:t>
        <w:br/>
        <w:t>- Manejo de conflictos</w:t>
        <w:br/>
        <w:t>- CRM (Salesforce, HubSpot)</w:t>
        <w:br/>
        <w:t>- Comunicación efectiva</w:t>
      </w:r>
    </w:p>
    <w:p>
      <w:pPr>
        <w:pStyle w:val="Heading2"/>
      </w:pPr>
      <w:r>
        <w:t>Idiomas y herramientas</w:t>
      </w:r>
    </w:p>
    <w:p>
      <w:r>
        <w:t>- Inglés: nivel intermedio</w:t>
        <w:br/>
        <w:t>- Microsoft Office: avanzado</w:t>
        <w:br/>
        <w:t>- Zendesk, Freshdesk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